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723" w:rsidRDefault="00EF0723" w:rsidP="00EF072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  <w:proofErr w:type="spellStart"/>
      <w:r w:rsidRPr="00EF0723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t>Веретьево</w:t>
      </w:r>
      <w:proofErr w:type="spellEnd"/>
      <w:r w:rsidRPr="00EF0723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t>, урочище. Церковь Смоленской иконы Божией Матери.</w:t>
      </w:r>
    </w:p>
    <w:p w:rsidR="00EF0723" w:rsidRPr="00EF0723" w:rsidRDefault="00EF0723" w:rsidP="00EF07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7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Церковь. Не действует. </w:t>
      </w:r>
      <w:r w:rsidRPr="00EF0723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r w:rsidRPr="00EF0723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EF0723">
        <w:rPr>
          <w:rFonts w:ascii="Times New Roman" w:eastAsia="Times New Roman" w:hAnsi="Times New Roman" w:cs="Times New Roman"/>
          <w:b/>
          <w:bCs/>
          <w:sz w:val="24"/>
          <w:szCs w:val="24"/>
        </w:rPr>
        <w:t>Престолы</w:t>
      </w:r>
      <w:r w:rsidRPr="00EF0723">
        <w:rPr>
          <w:rFonts w:ascii="Times New Roman" w:eastAsia="Times New Roman" w:hAnsi="Times New Roman" w:cs="Times New Roman"/>
          <w:sz w:val="24"/>
          <w:szCs w:val="24"/>
        </w:rPr>
        <w:t>:</w:t>
      </w:r>
      <w:hyperlink r:id="rId4" w:history="1">
        <w:r w:rsidRPr="00EF0723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Смоленской</w:t>
        </w:r>
        <w:proofErr w:type="spellEnd"/>
        <w:r w:rsidRPr="00EF0723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 xml:space="preserve"> иконы Божией Матери</w:t>
        </w:r>
      </w:hyperlink>
      <w:r w:rsidRPr="00EF07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0723">
        <w:rPr>
          <w:rFonts w:ascii="Times New Roman" w:eastAsia="Times New Roman" w:hAnsi="Times New Roman" w:cs="Times New Roman"/>
          <w:sz w:val="24"/>
          <w:szCs w:val="24"/>
        </w:rPr>
        <w:br/>
      </w:r>
      <w:r w:rsidRPr="00EF0723">
        <w:rPr>
          <w:rFonts w:ascii="Times New Roman" w:eastAsia="Times New Roman" w:hAnsi="Times New Roman" w:cs="Times New Roman"/>
          <w:b/>
          <w:bCs/>
          <w:sz w:val="24"/>
          <w:szCs w:val="24"/>
        </w:rPr>
        <w:t>Год постройки</w:t>
      </w:r>
      <w:r w:rsidRPr="00EF0723">
        <w:rPr>
          <w:rFonts w:ascii="Times New Roman" w:eastAsia="Times New Roman" w:hAnsi="Times New Roman" w:cs="Times New Roman"/>
          <w:sz w:val="24"/>
          <w:szCs w:val="24"/>
        </w:rPr>
        <w:t>:1802.</w:t>
      </w:r>
      <w:r w:rsidRPr="00EF0723">
        <w:rPr>
          <w:rFonts w:ascii="Times New Roman" w:eastAsia="Times New Roman" w:hAnsi="Times New Roman" w:cs="Times New Roman"/>
          <w:sz w:val="24"/>
          <w:szCs w:val="24"/>
        </w:rPr>
        <w:br/>
      </w:r>
      <w:r w:rsidRPr="00EF0723">
        <w:rPr>
          <w:rFonts w:ascii="Times New Roman" w:eastAsia="Times New Roman" w:hAnsi="Times New Roman" w:cs="Times New Roman"/>
          <w:b/>
          <w:bCs/>
          <w:sz w:val="24"/>
          <w:szCs w:val="24"/>
        </w:rPr>
        <w:t>Адрес</w:t>
      </w:r>
      <w:r w:rsidRPr="00EF0723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F0723" w:rsidRDefault="00EF0723" w:rsidP="00EF072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F072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Владимирская область, </w:t>
      </w:r>
      <w:proofErr w:type="spellStart"/>
      <w:r w:rsidRPr="00EF0723">
        <w:rPr>
          <w:rFonts w:ascii="Times New Roman" w:eastAsia="Times New Roman" w:hAnsi="Times New Roman" w:cs="Times New Roman"/>
          <w:i/>
          <w:iCs/>
          <w:sz w:val="24"/>
          <w:szCs w:val="24"/>
        </w:rPr>
        <w:t>Камешковский</w:t>
      </w:r>
      <w:proofErr w:type="spellEnd"/>
      <w:r w:rsidRPr="00EF072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район, урочище </w:t>
      </w:r>
      <w:proofErr w:type="spellStart"/>
      <w:r w:rsidRPr="00EF0723">
        <w:rPr>
          <w:rFonts w:ascii="Times New Roman" w:eastAsia="Times New Roman" w:hAnsi="Times New Roman" w:cs="Times New Roman"/>
          <w:i/>
          <w:iCs/>
          <w:sz w:val="24"/>
          <w:szCs w:val="24"/>
        </w:rPr>
        <w:t>Веретьево</w:t>
      </w:r>
      <w:proofErr w:type="spellEnd"/>
      <w:r w:rsidRPr="00EF072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(с. </w:t>
      </w:r>
      <w:proofErr w:type="spellStart"/>
      <w:r w:rsidRPr="00EF0723">
        <w:rPr>
          <w:rFonts w:ascii="Times New Roman" w:eastAsia="Times New Roman" w:hAnsi="Times New Roman" w:cs="Times New Roman"/>
          <w:i/>
          <w:iCs/>
          <w:sz w:val="24"/>
          <w:szCs w:val="24"/>
        </w:rPr>
        <w:t>Ряхово</w:t>
      </w:r>
      <w:proofErr w:type="spellEnd"/>
      <w:r w:rsidRPr="00EF0723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EF0723" w:rsidRDefault="00EF0723" w:rsidP="00EF072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EF0723" w:rsidRPr="00EF0723" w:rsidRDefault="00EF0723" w:rsidP="00EF072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noProof/>
        </w:rPr>
        <w:drawing>
          <wp:inline distT="0" distB="0" distL="0" distR="0">
            <wp:extent cx="5940425" cy="3962613"/>
            <wp:effectExtent l="19050" t="0" r="3175" b="0"/>
            <wp:docPr id="1" name="Рисунок 1" descr="http://sobory.ru/pic/05650/05672_20140313_1937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obory.ru/pic/05650/05672_20140313_193719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2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723" w:rsidRDefault="00EF0723" w:rsidP="00EF072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EF0723">
        <w:rPr>
          <w:rFonts w:ascii="Times New Roman" w:eastAsia="Times New Roman" w:hAnsi="Times New Roman" w:cs="Times New Roman"/>
          <w:sz w:val="24"/>
          <w:szCs w:val="24"/>
        </w:rPr>
        <w:br/>
      </w:r>
      <w:r w:rsidRPr="00EF0723">
        <w:rPr>
          <w:rFonts w:ascii="Times New Roman" w:eastAsia="Times New Roman" w:hAnsi="Times New Roman" w:cs="Times New Roman"/>
          <w:b/>
          <w:bCs/>
          <w:sz w:val="24"/>
          <w:szCs w:val="24"/>
        </w:rPr>
        <w:t>Координаты</w:t>
      </w:r>
      <w:r w:rsidRPr="00EF0723">
        <w:rPr>
          <w:rFonts w:ascii="Times New Roman" w:eastAsia="Times New Roman" w:hAnsi="Times New Roman" w:cs="Times New Roman"/>
          <w:sz w:val="24"/>
          <w:szCs w:val="24"/>
        </w:rPr>
        <w:t xml:space="preserve">:56.46411, 40.78962 </w:t>
      </w:r>
      <w:r w:rsidRPr="00EF0723">
        <w:rPr>
          <w:rFonts w:ascii="Times New Roman" w:eastAsia="Times New Roman" w:hAnsi="Times New Roman" w:cs="Times New Roman"/>
          <w:sz w:val="24"/>
          <w:szCs w:val="24"/>
        </w:rPr>
        <w:br/>
      </w:r>
      <w:r w:rsidRPr="00EF0723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Проезд</w:t>
      </w:r>
      <w:r w:rsidRPr="00EF0723">
        <w:rPr>
          <w:rFonts w:ascii="Times New Roman" w:eastAsia="Times New Roman" w:hAnsi="Times New Roman" w:cs="Times New Roman"/>
          <w:sz w:val="24"/>
          <w:szCs w:val="24"/>
        </w:rPr>
        <w:t xml:space="preserve">: Из райцентра Камешково западный выезд на Суздаль, 15км до д. </w:t>
      </w:r>
      <w:proofErr w:type="spellStart"/>
      <w:r w:rsidRPr="00EF0723">
        <w:rPr>
          <w:rFonts w:ascii="Times New Roman" w:eastAsia="Times New Roman" w:hAnsi="Times New Roman" w:cs="Times New Roman"/>
          <w:sz w:val="24"/>
          <w:szCs w:val="24"/>
        </w:rPr>
        <w:t>Саулово</w:t>
      </w:r>
      <w:proofErr w:type="spellEnd"/>
      <w:r w:rsidRPr="00EF0723">
        <w:rPr>
          <w:rFonts w:ascii="Times New Roman" w:eastAsia="Times New Roman" w:hAnsi="Times New Roman" w:cs="Times New Roman"/>
          <w:sz w:val="24"/>
          <w:szCs w:val="24"/>
        </w:rPr>
        <w:t>, далее вправо на север по указателю "</w:t>
      </w:r>
      <w:proofErr w:type="spellStart"/>
      <w:r w:rsidRPr="00EF0723">
        <w:rPr>
          <w:rFonts w:ascii="Times New Roman" w:eastAsia="Times New Roman" w:hAnsi="Times New Roman" w:cs="Times New Roman"/>
          <w:sz w:val="24"/>
          <w:szCs w:val="24"/>
        </w:rPr>
        <w:t>Ряхово</w:t>
      </w:r>
      <w:proofErr w:type="spellEnd"/>
      <w:r w:rsidRPr="00EF0723">
        <w:rPr>
          <w:rFonts w:ascii="Times New Roman" w:eastAsia="Times New Roman" w:hAnsi="Times New Roman" w:cs="Times New Roman"/>
          <w:sz w:val="24"/>
          <w:szCs w:val="24"/>
        </w:rPr>
        <w:t xml:space="preserve">" 2км. На северной оконечности </w:t>
      </w:r>
      <w:proofErr w:type="spellStart"/>
      <w:r w:rsidRPr="00EF0723">
        <w:rPr>
          <w:rFonts w:ascii="Times New Roman" w:eastAsia="Times New Roman" w:hAnsi="Times New Roman" w:cs="Times New Roman"/>
          <w:sz w:val="24"/>
          <w:szCs w:val="24"/>
        </w:rPr>
        <w:t>Ряхово</w:t>
      </w:r>
      <w:proofErr w:type="spellEnd"/>
      <w:r w:rsidRPr="00EF0723">
        <w:rPr>
          <w:rFonts w:ascii="Times New Roman" w:eastAsia="Times New Roman" w:hAnsi="Times New Roman" w:cs="Times New Roman"/>
          <w:sz w:val="24"/>
          <w:szCs w:val="24"/>
        </w:rPr>
        <w:t xml:space="preserve"> асфальт кончается, левее идёт более наезженная грунтовая дорога в леса к мосту через р. </w:t>
      </w:r>
      <w:proofErr w:type="spellStart"/>
      <w:r w:rsidRPr="00EF0723">
        <w:rPr>
          <w:rFonts w:ascii="Times New Roman" w:eastAsia="Times New Roman" w:hAnsi="Times New Roman" w:cs="Times New Roman"/>
          <w:sz w:val="24"/>
          <w:szCs w:val="24"/>
        </w:rPr>
        <w:t>Возихма</w:t>
      </w:r>
      <w:proofErr w:type="spellEnd"/>
      <w:r w:rsidRPr="00EF0723">
        <w:rPr>
          <w:rFonts w:ascii="Times New Roman" w:eastAsia="Times New Roman" w:hAnsi="Times New Roman" w:cs="Times New Roman"/>
          <w:sz w:val="24"/>
          <w:szCs w:val="24"/>
        </w:rPr>
        <w:t xml:space="preserve"> и в Суздальский район, строго прямо на север другая, мало наезженная колея на </w:t>
      </w:r>
      <w:proofErr w:type="gramStart"/>
      <w:r w:rsidRPr="00EF0723">
        <w:rPr>
          <w:rFonts w:ascii="Times New Roman" w:eastAsia="Times New Roman" w:hAnsi="Times New Roman" w:cs="Times New Roman"/>
          <w:sz w:val="24"/>
          <w:szCs w:val="24"/>
        </w:rPr>
        <w:t>бывшее</w:t>
      </w:r>
      <w:proofErr w:type="gramEnd"/>
      <w:r w:rsidRPr="00EF07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F0723">
        <w:rPr>
          <w:rFonts w:ascii="Times New Roman" w:eastAsia="Times New Roman" w:hAnsi="Times New Roman" w:cs="Times New Roman"/>
          <w:sz w:val="24"/>
          <w:szCs w:val="24"/>
        </w:rPr>
        <w:t>Веретьево</w:t>
      </w:r>
      <w:proofErr w:type="spellEnd"/>
      <w:r w:rsidRPr="00EF0723">
        <w:rPr>
          <w:rFonts w:ascii="Times New Roman" w:eastAsia="Times New Roman" w:hAnsi="Times New Roman" w:cs="Times New Roman"/>
          <w:sz w:val="24"/>
          <w:szCs w:val="24"/>
        </w:rPr>
        <w:t xml:space="preserve">. Через 2км в лесу левый малозаметный сильно заросший травой поворот под углом 60град, ещё 1.5 км на </w:t>
      </w:r>
      <w:proofErr w:type="spellStart"/>
      <w:r w:rsidRPr="00EF0723">
        <w:rPr>
          <w:rFonts w:ascii="Times New Roman" w:eastAsia="Times New Roman" w:hAnsi="Times New Roman" w:cs="Times New Roman"/>
          <w:sz w:val="24"/>
          <w:szCs w:val="24"/>
        </w:rPr>
        <w:t>Веретьево</w:t>
      </w:r>
      <w:proofErr w:type="spellEnd"/>
      <w:r w:rsidRPr="00EF0723">
        <w:rPr>
          <w:rFonts w:ascii="Times New Roman" w:eastAsia="Times New Roman" w:hAnsi="Times New Roman" w:cs="Times New Roman"/>
          <w:sz w:val="24"/>
          <w:szCs w:val="24"/>
        </w:rPr>
        <w:t xml:space="preserve">. Дорога кончается болотиной, далее по кочкам пешком, в удачный сезон на джипе. Ориентиров в глухом лесу нет. Западный проезд к </w:t>
      </w:r>
      <w:proofErr w:type="spellStart"/>
      <w:r w:rsidRPr="00EF0723">
        <w:rPr>
          <w:rFonts w:ascii="Times New Roman" w:eastAsia="Times New Roman" w:hAnsi="Times New Roman" w:cs="Times New Roman"/>
          <w:sz w:val="24"/>
          <w:szCs w:val="24"/>
        </w:rPr>
        <w:t>Веретьево</w:t>
      </w:r>
      <w:proofErr w:type="spellEnd"/>
      <w:r w:rsidRPr="00EF0723">
        <w:rPr>
          <w:rFonts w:ascii="Times New Roman" w:eastAsia="Times New Roman" w:hAnsi="Times New Roman" w:cs="Times New Roman"/>
          <w:sz w:val="24"/>
          <w:szCs w:val="24"/>
        </w:rPr>
        <w:t xml:space="preserve"> вдоль поймы реки и восточный от дороги на д. </w:t>
      </w:r>
      <w:proofErr w:type="gramStart"/>
      <w:r w:rsidRPr="00EF0723">
        <w:rPr>
          <w:rFonts w:ascii="Times New Roman" w:eastAsia="Times New Roman" w:hAnsi="Times New Roman" w:cs="Times New Roman"/>
          <w:sz w:val="24"/>
          <w:szCs w:val="24"/>
        </w:rPr>
        <w:t>Ивановскую</w:t>
      </w:r>
      <w:proofErr w:type="gramEnd"/>
      <w:r w:rsidRPr="00EF0723">
        <w:rPr>
          <w:rFonts w:ascii="Times New Roman" w:eastAsia="Times New Roman" w:hAnsi="Times New Roman" w:cs="Times New Roman"/>
          <w:sz w:val="24"/>
          <w:szCs w:val="24"/>
        </w:rPr>
        <w:t xml:space="preserve"> зарос 20 лет назад и </w:t>
      </w:r>
      <w:proofErr w:type="spellStart"/>
      <w:r w:rsidRPr="00EF0723">
        <w:rPr>
          <w:rFonts w:ascii="Times New Roman" w:eastAsia="Times New Roman" w:hAnsi="Times New Roman" w:cs="Times New Roman"/>
          <w:sz w:val="24"/>
          <w:szCs w:val="24"/>
        </w:rPr>
        <w:t>облесился</w:t>
      </w:r>
      <w:proofErr w:type="spellEnd"/>
      <w:r w:rsidRPr="00EF0723">
        <w:rPr>
          <w:rFonts w:ascii="Times New Roman" w:eastAsia="Times New Roman" w:hAnsi="Times New Roman" w:cs="Times New Roman"/>
          <w:sz w:val="24"/>
          <w:szCs w:val="24"/>
        </w:rPr>
        <w:t>, колеи нет, ориентироваться по спутниковым снимкам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745"/>
        <w:gridCol w:w="6610"/>
      </w:tblGrid>
      <w:tr w:rsidR="00EF0723" w:rsidRPr="00EF0723" w:rsidTr="00EF0723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0" w:type="dxa"/>
                <w:left w:w="150" w:type="dxa"/>
                <w:bottom w:w="150" w:type="dxa"/>
                <w:right w:w="150" w:type="dxa"/>
              </w:tblCellMar>
              <w:tblLook w:val="04A0"/>
            </w:tblPr>
            <w:tblGrid>
              <w:gridCol w:w="9355"/>
            </w:tblGrid>
            <w:tr w:rsidR="00EF0723" w:rsidRPr="00EF072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F0723" w:rsidRPr="00EF0723" w:rsidRDefault="00EF0723" w:rsidP="00EF0723">
                  <w:pPr>
                    <w:spacing w:before="100" w:beforeAutospacing="1" w:after="100" w:afterAutospacing="1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kern w:val="36"/>
                      <w:sz w:val="48"/>
                      <w:szCs w:val="48"/>
                    </w:rPr>
                  </w:pPr>
                  <w:r w:rsidRPr="00EF0723">
                    <w:rPr>
                      <w:rFonts w:ascii="Times New Roman" w:eastAsia="Times New Roman" w:hAnsi="Times New Roman" w:cs="Times New Roman"/>
                      <w:b/>
                      <w:bCs/>
                      <w:kern w:val="36"/>
                      <w:sz w:val="48"/>
                      <w:szCs w:val="48"/>
                    </w:rPr>
                    <w:t xml:space="preserve">Урочище </w:t>
                  </w:r>
                  <w:proofErr w:type="spellStart"/>
                  <w:r w:rsidRPr="00EF0723">
                    <w:rPr>
                      <w:rFonts w:ascii="Times New Roman" w:eastAsia="Times New Roman" w:hAnsi="Times New Roman" w:cs="Times New Roman"/>
                      <w:b/>
                      <w:bCs/>
                      <w:kern w:val="36"/>
                      <w:sz w:val="48"/>
                      <w:szCs w:val="48"/>
                    </w:rPr>
                    <w:t>Веретьево</w:t>
                  </w:r>
                  <w:proofErr w:type="spellEnd"/>
                  <w:r w:rsidRPr="00EF0723">
                    <w:rPr>
                      <w:rFonts w:ascii="Times New Roman" w:eastAsia="Times New Roman" w:hAnsi="Times New Roman" w:cs="Times New Roman"/>
                      <w:b/>
                      <w:bCs/>
                      <w:kern w:val="36"/>
                      <w:sz w:val="48"/>
                      <w:szCs w:val="48"/>
                    </w:rPr>
                    <w:t xml:space="preserve"> [TR/1822]</w:t>
                  </w:r>
                </w:p>
              </w:tc>
            </w:tr>
          </w:tbl>
          <w:p w:rsidR="00EF0723" w:rsidRPr="00EF0723" w:rsidRDefault="00EF0723" w:rsidP="00EF0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0723" w:rsidRPr="00EF0723" w:rsidTr="00EF0723">
        <w:trPr>
          <w:trHeight w:val="750"/>
          <w:tblCellSpacing w:w="0" w:type="dxa"/>
        </w:trPr>
        <w:tc>
          <w:tcPr>
            <w:tcW w:w="1500" w:type="dxa"/>
            <w:vMerge w:val="restart"/>
            <w:hideMark/>
          </w:tcPr>
          <w:tbl>
            <w:tblPr>
              <w:tblW w:w="2400" w:type="dxa"/>
              <w:jc w:val="center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700"/>
              <w:gridCol w:w="45"/>
            </w:tblGrid>
            <w:tr w:rsidR="00EF0723" w:rsidRPr="00EF0723" w:rsidTr="00EF0723">
              <w:trPr>
                <w:gridAfter w:val="1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F0723" w:rsidRPr="00EF0723" w:rsidRDefault="00EF0723" w:rsidP="00EF07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bookmarkStart w:id="0" w:name="phlist"/>
                  <w:bookmarkEnd w:id="0"/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428750" cy="952500"/>
                        <wp:effectExtent l="19050" t="0" r="0" b="0"/>
                        <wp:docPr id="4" name="Рисунок 4" descr="http://www.geocaching.su/photos/areas/thumbnails/6908.jpg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geocaching.su/photos/areas/thumbnails/6908.jpg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F0723" w:rsidRPr="00EF0723" w:rsidTr="00EF0723">
              <w:trPr>
                <w:gridAfter w:val="1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F0723" w:rsidRPr="00EF0723" w:rsidRDefault="00EF0723" w:rsidP="00EF07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072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</w:rPr>
                    <w:lastRenderedPageBreak/>
                    <w:t>ТАЙНИК</w:t>
                  </w:r>
                </w:p>
              </w:tc>
            </w:tr>
            <w:tr w:rsidR="00EF0723" w:rsidRPr="00EF0723" w:rsidTr="00EF0723">
              <w:trPr>
                <w:gridAfter w:val="1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45" w:type="dxa"/>
                    <w:left w:w="150" w:type="dxa"/>
                    <w:bottom w:w="45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67"/>
                    <w:gridCol w:w="1593"/>
                  </w:tblGrid>
                  <w:tr w:rsidR="00EF0723" w:rsidRPr="00EF0723">
                    <w:trPr>
                      <w:tblCellSpacing w:w="0" w:type="dxa"/>
                    </w:trPr>
                    <w:tc>
                      <w:tcPr>
                        <w:tcW w:w="0" w:type="auto"/>
                        <w:hideMark/>
                      </w:tcPr>
                      <w:p w:rsidR="00EF0723" w:rsidRPr="00EF0723" w:rsidRDefault="00EF0723" w:rsidP="00EF07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F072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Тип: 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4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EF0723" w:rsidRPr="00EF0723" w:rsidRDefault="00EF0723" w:rsidP="00EF07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hyperlink r:id="rId8" w:anchor="2_1" w:history="1">
                          <w:r w:rsidRPr="00EF0723">
                            <w:rPr>
                              <w:rFonts w:ascii="Times New Roman" w:eastAsia="Times New Roman" w:hAnsi="Times New Roman" w:cs="Times New Roman"/>
                              <w:color w:val="463D2E"/>
                              <w:sz w:val="24"/>
                              <w:szCs w:val="24"/>
                              <w:u w:val="single"/>
                            </w:rPr>
                            <w:t>Традиционный</w:t>
                          </w:r>
                        </w:hyperlink>
                      </w:p>
                    </w:tc>
                  </w:tr>
                  <w:tr w:rsidR="00EF0723" w:rsidRPr="00EF0723">
                    <w:trPr>
                      <w:tblCellSpacing w:w="0" w:type="dxa"/>
                    </w:trPr>
                    <w:tc>
                      <w:tcPr>
                        <w:tcW w:w="0" w:type="auto"/>
                        <w:hideMark/>
                      </w:tcPr>
                      <w:p w:rsidR="00EF0723" w:rsidRPr="00EF0723" w:rsidRDefault="00EF0723" w:rsidP="00EF07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F072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Класс: 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4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EF0723" w:rsidRPr="00EF0723" w:rsidRDefault="00EF0723" w:rsidP="00EF07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F072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Не определен</w:t>
                        </w:r>
                      </w:p>
                    </w:tc>
                  </w:tr>
                </w:tbl>
                <w:p w:rsidR="00EF0723" w:rsidRPr="00EF0723" w:rsidRDefault="00EF0723" w:rsidP="00EF07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EF0723" w:rsidRPr="00EF0723" w:rsidTr="00EF0723">
              <w:trPr>
                <w:gridAfter w:val="1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F0723" w:rsidRPr="00EF0723" w:rsidRDefault="00EF0723" w:rsidP="00EF07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428750" cy="571500"/>
                        <wp:effectExtent l="19050" t="0" r="0" b="0"/>
                        <wp:docPr id="5" name="Рисунок 5" descr="Автор запретил искать и извлекать контейнер в зимний период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Автор запретил искать и извлекать контейнер в зимний период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0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F0723" w:rsidRPr="00EF0723" w:rsidTr="00EF0723">
              <w:trPr>
                <w:gridAfter w:val="1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F0723" w:rsidRPr="00EF0723" w:rsidRDefault="00EF0723" w:rsidP="00EF07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072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</w:rPr>
                    <w:t>КООРДИНАТЫ (WGS84)</w:t>
                  </w:r>
                </w:p>
              </w:tc>
            </w:tr>
            <w:tr w:rsidR="00EF0723" w:rsidRPr="00EF0723" w:rsidTr="00EF0723">
              <w:trPr>
                <w:gridAfter w:val="1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45" w:type="dxa"/>
                    <w:left w:w="150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EF0723" w:rsidRPr="00EF0723" w:rsidRDefault="00EF0723" w:rsidP="00EF07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EF072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N 56° 27.832' </w:t>
                  </w:r>
                  <w:r w:rsidRPr="00EF072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br/>
                    <w:t>E 40° 47.298'</w:t>
                  </w:r>
                </w:p>
              </w:tc>
            </w:tr>
            <w:tr w:rsidR="00EF0723" w:rsidRPr="00EF0723" w:rsidTr="00EF0723">
              <w:trPr>
                <w:gridAfter w:val="1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F0723" w:rsidRPr="00EF0723" w:rsidRDefault="00EF0723" w:rsidP="00EF07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072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</w:rPr>
                    <w:t>МЕСТНОСТЬ</w:t>
                  </w:r>
                </w:p>
              </w:tc>
            </w:tr>
            <w:tr w:rsidR="00EF0723" w:rsidRPr="00EF0723" w:rsidTr="00EF0723">
              <w:trPr>
                <w:gridAfter w:val="1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45" w:type="dxa"/>
                    <w:left w:w="150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EF0723" w:rsidRPr="00EF0723" w:rsidRDefault="00EF0723" w:rsidP="00EF07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EF072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Россия</w:t>
                  </w:r>
                  <w:r w:rsidRPr="00EF072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br/>
                    <w:t>Владимирская обл.</w:t>
                  </w:r>
                  <w:r w:rsidRPr="00EF072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br/>
                  </w:r>
                  <w:proofErr w:type="spellStart"/>
                  <w:r w:rsidRPr="00EF072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Камешковский</w:t>
                  </w:r>
                  <w:proofErr w:type="spellEnd"/>
                  <w:r w:rsidRPr="00EF072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р-н</w:t>
                  </w:r>
                </w:p>
              </w:tc>
            </w:tr>
            <w:tr w:rsidR="00EF0723" w:rsidRPr="00EF0723" w:rsidTr="00EF0723">
              <w:trPr>
                <w:gridAfter w:val="1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F0723" w:rsidRPr="00EF0723" w:rsidRDefault="00EF0723" w:rsidP="00EF07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072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</w:rPr>
                    <w:t>БЛИЖАЙШИЙ НАС</w:t>
                  </w:r>
                  <w:proofErr w:type="gramStart"/>
                  <w:r w:rsidRPr="00EF072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</w:rPr>
                    <w:t>.П</w:t>
                  </w:r>
                  <w:proofErr w:type="gramEnd"/>
                  <w:r w:rsidRPr="00EF072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</w:rPr>
                    <w:t>УНКТ</w:t>
                  </w:r>
                </w:p>
              </w:tc>
            </w:tr>
            <w:tr w:rsidR="00EF0723" w:rsidRPr="00EF0723" w:rsidTr="00EF0723">
              <w:trPr>
                <w:gridAfter w:val="1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45" w:type="dxa"/>
                    <w:left w:w="150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EF0723" w:rsidRPr="00EF0723" w:rsidRDefault="00EF0723" w:rsidP="00EF07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proofErr w:type="spellStart"/>
                  <w:r w:rsidRPr="00EF072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Ряхово</w:t>
                  </w:r>
                  <w:proofErr w:type="spellEnd"/>
                </w:p>
              </w:tc>
            </w:tr>
            <w:tr w:rsidR="00EF0723" w:rsidRPr="00EF0723" w:rsidTr="00EF0723">
              <w:trPr>
                <w:gridAfter w:val="1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F0723" w:rsidRPr="00EF0723" w:rsidRDefault="00EF0723" w:rsidP="00EF07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072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</w:rPr>
                    <w:t xml:space="preserve">ОЦЕНКИ ТАЙНИКА </w:t>
                  </w:r>
                  <w:hyperlink r:id="rId10" w:anchor="2_3" w:history="1">
                    <w:r w:rsidRPr="00EF0723">
                      <w:rPr>
                        <w:rFonts w:ascii="Times New Roman" w:eastAsia="Times New Roman" w:hAnsi="Times New Roman" w:cs="Times New Roman"/>
                        <w:b/>
                        <w:bCs/>
                        <w:color w:val="FF0000"/>
                        <w:sz w:val="24"/>
                        <w:szCs w:val="24"/>
                        <w:u w:val="single"/>
                      </w:rPr>
                      <w:t>[?]</w:t>
                    </w:r>
                  </w:hyperlink>
                </w:p>
              </w:tc>
            </w:tr>
            <w:tr w:rsidR="00EF0723" w:rsidRPr="00EF0723" w:rsidTr="00EF0723">
              <w:trPr>
                <w:gridAfter w:val="1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45" w:type="dxa"/>
                    <w:left w:w="150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EF0723" w:rsidRPr="00EF0723" w:rsidRDefault="00EF0723" w:rsidP="00EF07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EF072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Доступность: 3</w:t>
                  </w:r>
                  <w:r w:rsidRPr="00EF072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br/>
                    <w:t>Местность: 4</w:t>
                  </w:r>
                </w:p>
              </w:tc>
            </w:tr>
            <w:tr w:rsidR="00EF0723" w:rsidRPr="00EF0723" w:rsidTr="00EF0723">
              <w:trPr>
                <w:gridAfter w:val="1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F0723" w:rsidRPr="00EF0723" w:rsidRDefault="00EF0723" w:rsidP="00EF07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072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</w:rPr>
                    <w:t>РЕЙТИНГ</w:t>
                  </w:r>
                </w:p>
              </w:tc>
            </w:tr>
            <w:tr w:rsidR="00EF0723" w:rsidRPr="00EF0723" w:rsidTr="00EF0723">
              <w:trPr>
                <w:gridAfter w:val="1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45" w:type="dxa"/>
                    <w:left w:w="150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EF0723" w:rsidRPr="00EF0723" w:rsidRDefault="00EF0723" w:rsidP="00EF07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952500" cy="190500"/>
                        <wp:effectExtent l="19050" t="0" r="0" b="0"/>
                        <wp:docPr id="6" name="Рисунок 6" descr="4.57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4.57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90500" cy="152400"/>
                        <wp:effectExtent l="19050" t="0" r="0" b="0"/>
                        <wp:docPr id="7" name="Рисунок 7" descr="Рекомендаций: 3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Рекомендаций: 3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90500" cy="190500"/>
                        <wp:effectExtent l="19050" t="0" r="0" b="0"/>
                        <wp:docPr id="8" name="Рисунок 8" descr="Нашли: 43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Нашли: 43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F0723" w:rsidRPr="00EF0723" w:rsidTr="00EF0723">
              <w:trPr>
                <w:gridAfter w:val="1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F0723" w:rsidRPr="00EF0723" w:rsidRDefault="00EF0723" w:rsidP="00EF07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</w:pPr>
                  <w:r w:rsidRPr="00EF072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7"/>
                      <w:szCs w:val="17"/>
                    </w:rPr>
                    <w:t xml:space="preserve">АТРИБУТЫ </w:t>
                  </w:r>
                  <w:hyperlink r:id="rId15" w:anchor="attr" w:history="1">
                    <w:r w:rsidRPr="00EF0723">
                      <w:rPr>
                        <w:rFonts w:ascii="Times New Roman" w:eastAsia="Times New Roman" w:hAnsi="Times New Roman" w:cs="Times New Roman"/>
                        <w:b/>
                        <w:bCs/>
                        <w:color w:val="FF0000"/>
                        <w:sz w:val="17"/>
                        <w:u w:val="single"/>
                      </w:rPr>
                      <w:t>[?]</w:t>
                    </w:r>
                  </w:hyperlink>
                </w:p>
              </w:tc>
            </w:tr>
            <w:tr w:rsidR="00EF0723" w:rsidRPr="00EF0723" w:rsidTr="00EF0723">
              <w:trPr>
                <w:gridAfter w:val="1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45" w:type="dxa"/>
                    <w:left w:w="150" w:type="dxa"/>
                    <w:bottom w:w="45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80"/>
                    <w:gridCol w:w="480"/>
                    <w:gridCol w:w="480"/>
                  </w:tblGrid>
                  <w:tr w:rsidR="00EF0723" w:rsidRPr="00EF0723">
                    <w:trPr>
                      <w:gridAfter w:val="2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F0723" w:rsidRPr="00EF0723" w:rsidRDefault="00EF0723" w:rsidP="00EF07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F0723" w:rsidRPr="00EF0723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F0723" w:rsidRPr="00EF0723" w:rsidRDefault="00EF0723" w:rsidP="00EF07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9" name="Рисунок 9" descr="http://www.geocaching.su/images/attrib/swamp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http://www.geocaching.su/images/attrib/swamp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F0723" w:rsidRPr="00EF0723" w:rsidRDefault="00EF0723" w:rsidP="00EF07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10" name="Рисунок 10" descr="http://www.geocaching.su/images/attrib/hiking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 descr="http://www.geocaching.su/images/attrib/hiking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F0723" w:rsidRPr="00EF0723" w:rsidRDefault="00EF0723" w:rsidP="00EF07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11" name="Рисунок 11" descr="http://www.geocaching.su/images/attrib/jeeps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http://www.geocaching.su/images/attrib/jeeps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EF0723" w:rsidRPr="00EF0723" w:rsidRDefault="00EF0723" w:rsidP="00EF07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F0723" w:rsidRPr="00EF0723" w:rsidTr="00EF0723">
              <w:trPr>
                <w:gridAfter w:val="1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F0723" w:rsidRPr="00EF0723" w:rsidRDefault="00EF0723" w:rsidP="00EF07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457200" cy="285750"/>
                        <wp:effectExtent l="19050" t="0" r="0" b="0"/>
                        <wp:docPr id="12" name="Рисунок 12" descr="http://www.geocaching.su/images/kret.png">
                          <a:hlinkClick xmlns:a="http://schemas.openxmlformats.org/drawingml/2006/main" r:id="rId1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://www.geocaching.su/images/kret.png">
                                  <a:hlinkClick r:id="rId1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F0723" w:rsidRPr="00EF0723" w:rsidTr="00EF0723">
              <w:trPr>
                <w:gridAfter w:val="1"/>
                <w:trHeight w:val="90"/>
                <w:tblCellSpacing w:w="15" w:type="dxa"/>
                <w:jc w:val="center"/>
                <w:hidden/>
              </w:trPr>
              <w:tc>
                <w:tcPr>
                  <w:tcW w:w="0" w:type="auto"/>
                  <w:vAlign w:val="center"/>
                  <w:hideMark/>
                </w:tcPr>
                <w:p w:rsidR="00EF0723" w:rsidRPr="00EF0723" w:rsidRDefault="00EF0723" w:rsidP="00EF0723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EF0723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Начало формы</w:t>
                  </w:r>
                </w:p>
                <w:p w:rsidR="00EF0723" w:rsidRPr="00EF0723" w:rsidRDefault="00EF0723" w:rsidP="00EF0723">
                  <w:pPr>
                    <w:pBdr>
                      <w:top w:val="single" w:sz="6" w:space="1" w:color="auto"/>
                    </w:pBdr>
                    <w:spacing w:after="0" w:line="90" w:lineRule="atLeast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EF0723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Конец формы</w:t>
                  </w:r>
                </w:p>
              </w:tc>
            </w:tr>
            <w:tr w:rsidR="00EF0723" w:rsidRPr="00EF0723" w:rsidTr="00EF0723">
              <w:trPr>
                <w:gridAfter w:val="1"/>
                <w:trHeight w:val="75"/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dashed" w:sz="6" w:space="0" w:color="FFFFFF"/>
                  </w:tcBorders>
                  <w:vAlign w:val="center"/>
                  <w:hideMark/>
                </w:tcPr>
                <w:p w:rsidR="00EF0723" w:rsidRPr="00EF0723" w:rsidRDefault="00EF0723" w:rsidP="00EF07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8"/>
                      <w:szCs w:val="24"/>
                    </w:rPr>
                  </w:pPr>
                </w:p>
              </w:tc>
            </w:tr>
            <w:tr w:rsidR="00EF0723" w:rsidRPr="00EF0723" w:rsidTr="00EF0723">
              <w:trPr>
                <w:gridAfter w:val="1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F0723" w:rsidRPr="00EF0723" w:rsidRDefault="00EF0723" w:rsidP="00EF07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1" w:history="1">
                    <w:r w:rsidRPr="00EF0723">
                      <w:rPr>
                        <w:rFonts w:ascii="Times New Roman" w:eastAsia="Times New Roman" w:hAnsi="Times New Roman" w:cs="Times New Roman"/>
                        <w:b/>
                        <w:bCs/>
                        <w:color w:val="FF0000"/>
                        <w:sz w:val="24"/>
                        <w:szCs w:val="24"/>
                        <w:u w:val="single"/>
                      </w:rPr>
                      <w:t>ПАСПОРТ ТАЙНИКА</w:t>
                    </w:r>
                  </w:hyperlink>
                </w:p>
                <w:p w:rsidR="00EF0723" w:rsidRPr="00EF0723" w:rsidRDefault="00EF0723" w:rsidP="00EF0723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EF0723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Начало формы</w:t>
                  </w:r>
                </w:p>
                <w:p w:rsidR="00EF0723" w:rsidRPr="00EF0723" w:rsidRDefault="00EF0723" w:rsidP="00EF0723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EF0723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Конец формы</w:t>
                  </w:r>
                </w:p>
              </w:tc>
            </w:tr>
            <w:tr w:rsidR="00EF0723" w:rsidRPr="00EF0723" w:rsidTr="00EF0723">
              <w:trPr>
                <w:gridAfter w:val="1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F0723" w:rsidRPr="00EF0723" w:rsidRDefault="00EF0723" w:rsidP="00EF07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2" w:history="1">
                    <w:r w:rsidRPr="00EF0723">
                      <w:rPr>
                        <w:rFonts w:ascii="Times New Roman" w:eastAsia="Times New Roman" w:hAnsi="Times New Roman" w:cs="Times New Roman"/>
                        <w:b/>
                        <w:bCs/>
                        <w:color w:val="FF0000"/>
                        <w:sz w:val="24"/>
                        <w:szCs w:val="24"/>
                        <w:u w:val="single"/>
                      </w:rPr>
                      <w:t>ЭКСПОРТ ТОЧКИ</w:t>
                    </w:r>
                  </w:hyperlink>
                </w:p>
              </w:tc>
            </w:tr>
            <w:tr w:rsidR="00EF0723" w:rsidRPr="00EF0723" w:rsidTr="00EF0723">
              <w:trPr>
                <w:gridAfter w:val="1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F0723" w:rsidRPr="00EF0723" w:rsidRDefault="00EF0723" w:rsidP="00EF07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3" w:history="1">
                    <w:r w:rsidRPr="00EF0723">
                      <w:rPr>
                        <w:rFonts w:ascii="Times New Roman" w:eastAsia="Times New Roman" w:hAnsi="Times New Roman" w:cs="Times New Roman"/>
                        <w:b/>
                        <w:bCs/>
                        <w:color w:val="FF0000"/>
                        <w:sz w:val="24"/>
                        <w:szCs w:val="24"/>
                        <w:u w:val="single"/>
                      </w:rPr>
                      <w:t>В ИЗБРАННОЕ</w:t>
                    </w:r>
                  </w:hyperlink>
                </w:p>
              </w:tc>
            </w:tr>
            <w:tr w:rsidR="00EF0723" w:rsidRPr="00EF0723" w:rsidTr="00EF0723">
              <w:trPr>
                <w:gridAfter w:val="1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F0723" w:rsidRPr="00EF0723" w:rsidRDefault="00EF0723" w:rsidP="00EF07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4" w:tgtFrame="_blank" w:history="1">
                    <w:r w:rsidRPr="00EF0723">
                      <w:rPr>
                        <w:rFonts w:ascii="Times New Roman" w:eastAsia="Times New Roman" w:hAnsi="Times New Roman" w:cs="Times New Roman"/>
                        <w:b/>
                        <w:bCs/>
                        <w:color w:val="FF0000"/>
                        <w:sz w:val="24"/>
                        <w:szCs w:val="24"/>
                        <w:u w:val="single"/>
                      </w:rPr>
                      <w:t>ФОТОАЛЬБОМ ТАЙНИКА</w:t>
                    </w:r>
                  </w:hyperlink>
                </w:p>
              </w:tc>
            </w:tr>
            <w:tr w:rsidR="00EF0723" w:rsidRPr="00EF0723" w:rsidTr="00EF0723">
              <w:trPr>
                <w:gridAfter w:val="1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F0723" w:rsidRPr="00EF0723" w:rsidRDefault="00EF0723" w:rsidP="00EF07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5" w:tgtFrame="_blank" w:history="1">
                    <w:r w:rsidRPr="00EF0723">
                      <w:rPr>
                        <w:rFonts w:ascii="Times New Roman" w:eastAsia="Times New Roman" w:hAnsi="Times New Roman" w:cs="Times New Roman"/>
                        <w:b/>
                        <w:bCs/>
                        <w:color w:val="FF0000"/>
                        <w:sz w:val="24"/>
                        <w:szCs w:val="24"/>
                        <w:u w:val="single"/>
                      </w:rPr>
                      <w:t>ПОКАЗАТЬ НА КАРТЕ</w:t>
                    </w:r>
                  </w:hyperlink>
                </w:p>
              </w:tc>
            </w:tr>
            <w:tr w:rsidR="00EF0723" w:rsidRPr="00EF0723" w:rsidTr="00EF0723">
              <w:trPr>
                <w:gridAfter w:val="1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F0723" w:rsidRPr="00EF0723" w:rsidRDefault="00EF0723" w:rsidP="00EF07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6" w:history="1">
                    <w:r w:rsidRPr="00EF0723">
                      <w:rPr>
                        <w:rFonts w:ascii="Times New Roman" w:eastAsia="Times New Roman" w:hAnsi="Times New Roman" w:cs="Times New Roman"/>
                        <w:b/>
                        <w:bCs/>
                        <w:color w:val="FF0000"/>
                        <w:sz w:val="24"/>
                        <w:szCs w:val="24"/>
                        <w:u w:val="single"/>
                      </w:rPr>
                      <w:t>БОЛЬШЕ КАРТ</w:t>
                    </w:r>
                  </w:hyperlink>
                </w:p>
              </w:tc>
            </w:tr>
            <w:tr w:rsidR="00EF0723" w:rsidRPr="00EF0723" w:rsidTr="00EF0723">
              <w:trPr>
                <w:gridAfter w:val="1"/>
                <w:trHeight w:val="90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F0723" w:rsidRPr="00EF0723" w:rsidRDefault="00EF0723" w:rsidP="00EF07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0"/>
                      <w:szCs w:val="24"/>
                    </w:rPr>
                  </w:pPr>
                </w:p>
              </w:tc>
            </w:tr>
            <w:tr w:rsidR="00EF0723" w:rsidRPr="00EF0723" w:rsidTr="00EF0723">
              <w:trPr>
                <w:gridAfter w:val="1"/>
                <w:trHeight w:val="75"/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dashed" w:sz="6" w:space="0" w:color="FFFFFF"/>
                  </w:tcBorders>
                  <w:vAlign w:val="center"/>
                  <w:hideMark/>
                </w:tcPr>
                <w:p w:rsidR="00EF0723" w:rsidRPr="00EF0723" w:rsidRDefault="00EF0723" w:rsidP="00EF07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8"/>
                      <w:szCs w:val="24"/>
                    </w:rPr>
                  </w:pPr>
                </w:p>
              </w:tc>
            </w:tr>
            <w:tr w:rsidR="00EF0723" w:rsidRPr="00EF0723" w:rsidTr="00EF0723">
              <w:trPr>
                <w:gridAfter w:val="1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375"/>
                    <w:gridCol w:w="360"/>
                    <w:gridCol w:w="360"/>
                    <w:gridCol w:w="360"/>
                    <w:gridCol w:w="360"/>
                    <w:gridCol w:w="360"/>
                    <w:gridCol w:w="375"/>
                  </w:tblGrid>
                  <w:tr w:rsidR="00EF0723" w:rsidRPr="00EF0723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F0723" w:rsidRPr="00EF0723" w:rsidRDefault="00EF0723" w:rsidP="00EF07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FF"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3" name="Рисунок 13" descr="http://www.geocaching.su/images/share/vk.gif">
                                <a:hlinkClick xmlns:a="http://schemas.openxmlformats.org/drawingml/2006/main" r:id="rId27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 descr="http://www.geocaching.su/images/share/vk.gif">
                                        <a:hlinkClick r:id="rId27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F0723" w:rsidRPr="00EF0723" w:rsidRDefault="00EF0723" w:rsidP="00EF07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FF"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4" name="Рисунок 14" descr="http://www.geocaching.su/images/share/od.gif">
                                <a:hlinkClick xmlns:a="http://schemas.openxmlformats.org/drawingml/2006/main" r:id="rId29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http://www.geocaching.su/images/share/od.gif">
                                        <a:hlinkClick r:id="rId29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F0723" w:rsidRPr="00EF0723" w:rsidRDefault="00EF0723" w:rsidP="00EF07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FF"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5" name="Рисунок 15" descr="http://www.geocaching.su/images/share/fb.gif">
                                <a:hlinkClick xmlns:a="http://schemas.openxmlformats.org/drawingml/2006/main" r:id="rId31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 descr="http://www.geocaching.su/images/share/fb.gif">
                                        <a:hlinkClick r:id="rId31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F0723" w:rsidRPr="00EF0723" w:rsidRDefault="00EF0723" w:rsidP="00EF07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FF"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6" name="Рисунок 16" descr="http://www.geocaching.su/images/share/ya.gif">
                                <a:hlinkClick xmlns:a="http://schemas.openxmlformats.org/drawingml/2006/main" r:id="rId33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http://www.geocaching.su/images/share/ya.gif">
                                        <a:hlinkClick r:id="rId33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F0723" w:rsidRPr="00EF0723" w:rsidRDefault="00EF0723" w:rsidP="00EF07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FF"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7" name="Рисунок 17" descr="http://www.geocaching.su/images/share/mm.gif">
                                <a:hlinkClick xmlns:a="http://schemas.openxmlformats.org/drawingml/2006/main" r:id="rId35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" descr="http://www.geocaching.su/images/share/mm.gif">
                                        <a:hlinkClick r:id="rId35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F0723" w:rsidRPr="00EF0723" w:rsidRDefault="00EF0723" w:rsidP="00EF07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FF"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8" name="Рисунок 18" descr="http://www.geocaching.su/images/share/tw.gif">
                                <a:hlinkClick xmlns:a="http://schemas.openxmlformats.org/drawingml/2006/main" r:id="rId37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 descr="http://www.geocaching.su/images/share/tw.gif">
                                        <a:hlinkClick r:id="rId37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F0723" w:rsidRPr="00EF0723" w:rsidRDefault="00EF0723" w:rsidP="00EF07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FF"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9" name="Рисунок 19" descr="http://www.geocaching.su/images/share/lj.gif">
                                <a:hlinkClick xmlns:a="http://schemas.openxmlformats.org/drawingml/2006/main" r:id="rId39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" descr="http://www.geocaching.su/images/share/lj.gif">
                                        <a:hlinkClick r:id="rId39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EF0723" w:rsidRPr="00EF0723" w:rsidRDefault="00EF0723" w:rsidP="00EF07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F0723" w:rsidRPr="00EF0723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75"/>
                <w:tblCellSpacing w:w="15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EF0723" w:rsidRPr="00EF0723" w:rsidRDefault="00EF0723" w:rsidP="00EF0723">
                  <w:pPr>
                    <w:spacing w:after="0" w:line="7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704975" cy="190500"/>
                        <wp:effectExtent l="0" t="0" r="0" b="0"/>
                        <wp:docPr id="20" name="Рисунок 20" descr="http://www.geocaching.su/images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http://www.geocaching.su/images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497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F0723" w:rsidRPr="00EF0723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EF0723" w:rsidRPr="00EF0723" w:rsidRDefault="00EF0723" w:rsidP="00EF07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lastRenderedPageBreak/>
                    <w:drawing>
                      <wp:inline distT="0" distB="0" distL="0" distR="0">
                        <wp:extent cx="1428750" cy="952500"/>
                        <wp:effectExtent l="19050" t="0" r="0" b="0"/>
                        <wp:docPr id="21" name="Рисунок 21" descr="http://www.geocaching.su/photos/areas/thumbnails/6909.jpg">
                          <a:hlinkClick xmlns:a="http://schemas.openxmlformats.org/drawingml/2006/main" r:id="rId4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www.geocaching.su/photos/areas/thumbnails/6909.jpg">
                                  <a:hlinkClick r:id="rId4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0723" w:rsidRPr="00EF0723" w:rsidRDefault="00EF0723" w:rsidP="00EF07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428750" cy="952500"/>
                        <wp:effectExtent l="19050" t="0" r="0" b="0"/>
                        <wp:docPr id="22" name="Рисунок 22" descr="http://www.geocaching.su/photos/areas/thumbnails/6910.jpg">
                          <a:hlinkClick xmlns:a="http://schemas.openxmlformats.org/drawingml/2006/main" r:id="rId4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http://www.geocaching.su/photos/areas/thumbnails/6910.jpg">
                                  <a:hlinkClick r:id="rId4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0723" w:rsidRPr="00EF0723" w:rsidRDefault="00EF0723" w:rsidP="00EF07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104900" cy="1428750"/>
                        <wp:effectExtent l="19050" t="0" r="0" b="0"/>
                        <wp:docPr id="23" name="Рисунок 23" descr="http://www.geocaching.su/photos/areas/thumbnails/6911.jpg">
                          <a:hlinkClick xmlns:a="http://schemas.openxmlformats.org/drawingml/2006/main" r:id="rId4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http://www.geocaching.su/photos/areas/thumbnails/6911.jpg">
                                  <a:hlinkClick r:id="rId4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4900" cy="1428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0723" w:rsidRPr="00EF0723" w:rsidRDefault="00EF0723" w:rsidP="00EF07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428750" cy="952500"/>
                        <wp:effectExtent l="19050" t="0" r="0" b="0"/>
                        <wp:docPr id="24" name="Рисунок 24" descr="http://www.geocaching.su/photos/areas/thumbnails/6912.jpg">
                          <a:hlinkClick xmlns:a="http://schemas.openxmlformats.org/drawingml/2006/main" r:id="rId4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http://www.geocaching.su/photos/areas/thumbnails/6912.jpg">
                                  <a:hlinkClick r:id="rId4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F0723" w:rsidRPr="00EF0723" w:rsidRDefault="00EF0723" w:rsidP="00EF0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0" w:type="pct"/>
            <w:vAlign w:val="center"/>
            <w:hideMark/>
          </w:tcPr>
          <w:p w:rsidR="00EF0723" w:rsidRPr="00EF0723" w:rsidRDefault="00EF0723" w:rsidP="00EF072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</w:pPr>
            <w:r w:rsidRPr="00EF0723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lastRenderedPageBreak/>
              <w:t xml:space="preserve">Автор: </w:t>
            </w:r>
            <w:hyperlink r:id="rId50" w:history="1">
              <w:r w:rsidRPr="00EF0723">
                <w:rPr>
                  <w:rFonts w:ascii="Verdana" w:eastAsia="Times New Roman" w:hAnsi="Verdana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nub1an</w:t>
              </w:r>
            </w:hyperlink>
            <w:r w:rsidRPr="00EF0723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br/>
              <w:t>Создан: 16.09.2006</w:t>
            </w:r>
            <w:r w:rsidRPr="00EF0723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br/>
              <w:t>(отредактирован 16.03.2009)</w:t>
            </w:r>
          </w:p>
        </w:tc>
      </w:tr>
      <w:tr w:rsidR="00EF0723" w:rsidRPr="00EF0723" w:rsidTr="00EF0723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EF0723" w:rsidRPr="00EF0723" w:rsidRDefault="00EF0723" w:rsidP="00EF0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0" w:type="dxa"/>
              <w:left w:w="225" w:type="dxa"/>
              <w:bottom w:w="0" w:type="dxa"/>
              <w:right w:w="0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385"/>
            </w:tblGrid>
            <w:tr w:rsidR="00EF0723" w:rsidRPr="00EF072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pPr w:leftFromText="45" w:rightFromText="45" w:vertAnchor="text" w:tblpXSpec="right" w:tblpYSpec="center"/>
                    <w:tblW w:w="0" w:type="auto"/>
                    <w:tblCellSpacing w:w="15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216"/>
                  </w:tblGrid>
                  <w:tr w:rsidR="00EF0723" w:rsidRPr="00EF0723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F0723" w:rsidRPr="00EF0723" w:rsidRDefault="00EF0723" w:rsidP="00EF072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EF0723" w:rsidRPr="00EF0723" w:rsidRDefault="00EF0723" w:rsidP="00EF072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072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Описание окружающей местности</w:t>
                  </w:r>
                </w:p>
                <w:p w:rsidR="00EF0723" w:rsidRPr="00EF0723" w:rsidRDefault="00EF0723" w:rsidP="00EF07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072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Как-то, изучая карту в р-не Суздаля на предмет тихих, неприметных водоемов, обнаружил одиноко стоящую церковь в </w:t>
                  </w:r>
                  <w:r w:rsidRPr="00EF072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урочище </w:t>
                  </w:r>
                  <w:proofErr w:type="spellStart"/>
                  <w:r w:rsidRPr="00EF072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Веретьево</w:t>
                  </w:r>
                  <w:proofErr w:type="spellEnd"/>
                  <w:r w:rsidRPr="00EF072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Учитывая, что вокруг одни </w:t>
                  </w:r>
                  <w:proofErr w:type="spellStart"/>
                  <w:r w:rsidRPr="00EF072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охотохозяйства</w:t>
                  </w:r>
                  <w:proofErr w:type="spellEnd"/>
                  <w:r w:rsidRPr="00EF072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и нет жилых деревень, заинтересовался. Глубокие поиски в интернете не дали почти никакого результата. Только неподтвержденные слухи и название: </w:t>
                  </w:r>
                  <w:r w:rsidRPr="00EF072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Церковь Смоленской Божией Матери </w:t>
                  </w:r>
                  <w:r w:rsidRPr="00EF072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(1802 г.) Ну чем не место для закладки тайника, подумали мы и твердо решили посетить это место. Сказано – сделано. Храм, который нам предстояло обследовать, находится в бывшем погосте </w:t>
                  </w:r>
                  <w:proofErr w:type="spellStart"/>
                  <w:r w:rsidRPr="00EF072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Веретьево</w:t>
                  </w:r>
                  <w:proofErr w:type="spellEnd"/>
                  <w:r w:rsidRPr="00EF072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на границе Ивановской и Владимирской областей. К самому урочищу ведет </w:t>
                  </w:r>
                  <w:proofErr w:type="spellStart"/>
                  <w:r w:rsidRPr="00EF072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полузаросшая</w:t>
                  </w:r>
                  <w:proofErr w:type="spellEnd"/>
                  <w:r w:rsidRPr="00EF072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дорога от деревни </w:t>
                  </w:r>
                  <w:proofErr w:type="spellStart"/>
                  <w:r w:rsidRPr="00EF072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Ряхово</w:t>
                  </w:r>
                  <w:proofErr w:type="spellEnd"/>
                  <w:r w:rsidRPr="00EF072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Всего 4 км. Но эти километры могут преодолеть только те, кто не боится получить от веток пару сочных царапин на кузове. Пару раз основательно сев и собрав по дороге ведро грибов, </w:t>
                  </w:r>
                  <w:proofErr w:type="gramStart"/>
                  <w:r w:rsidRPr="00EF072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мы</w:t>
                  </w:r>
                  <w:proofErr w:type="gramEnd"/>
                  <w:r w:rsidRPr="00EF072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наконец добрались до пустынного места (N56 27.852, E40 47.397). Лишь церковь стоит посреди поляны, величественно возвышаясь над берегом речки </w:t>
                  </w:r>
                  <w:proofErr w:type="spellStart"/>
                  <w:r w:rsidRPr="00EF072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Возотьмы</w:t>
                  </w:r>
                  <w:proofErr w:type="spellEnd"/>
                  <w:r w:rsidRPr="00EF072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Есть у этой церкви несколько особенностей. Одна из них встречается довольно редко: </w:t>
                  </w:r>
                  <w:r w:rsidRPr="00EF072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храм этот двухъярусный</w:t>
                  </w:r>
                  <w:r w:rsidRPr="00EF072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то есть имеет два разделенных друг от друга этажа. Вторая заключается в том, что алтарь церкви направлен не на восток, как у всех православных храмов, а со значительным уклоном к северу. </w:t>
                  </w:r>
                  <w:proofErr w:type="spellStart"/>
                  <w:r w:rsidRPr="00EF072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Веретьево</w:t>
                  </w:r>
                  <w:proofErr w:type="spellEnd"/>
                  <w:r w:rsidRPr="00EF072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точнее то, что от него осталось, находится на большой поляне. А осталось совсем немного – лишь заброшенная церковь да множество старинных могил. Как удалось узнать позже, </w:t>
                  </w:r>
                  <w:proofErr w:type="spellStart"/>
                  <w:r w:rsidRPr="00EF072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Веретьево</w:t>
                  </w:r>
                  <w:proofErr w:type="spellEnd"/>
                  <w:r w:rsidRPr="00EF072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никогда не было большим селом. Издревле это было уединенное поселение, где вокруг церкви располагалось кладбище да несколько домов служителей – то, что в наших краях принято называть «погостом». </w:t>
                  </w:r>
                  <w:proofErr w:type="spellStart"/>
                  <w:r w:rsidRPr="00EF072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Веретьевский</w:t>
                  </w:r>
                  <w:proofErr w:type="spellEnd"/>
                  <w:r w:rsidRPr="00EF072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храм поначалу был деревянным, а в 1802 году был </w:t>
                  </w:r>
                  <w:proofErr w:type="spellStart"/>
                  <w:r w:rsidRPr="00EF072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освяшен</w:t>
                  </w:r>
                  <w:proofErr w:type="spellEnd"/>
                  <w:r w:rsidRPr="00EF072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новый, большой, кирпичный, с главным престолом во имя иконы Смоленской Божьей матери. Священник из соседнего села рассказал о том, что окрестности погоста – места «блаженные», там бьет священный ключ. Ключа этого мы, правда, не обнаружили. Жизнь в </w:t>
                  </w:r>
                  <w:proofErr w:type="spellStart"/>
                  <w:r w:rsidRPr="00EF072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Веретьеве</w:t>
                  </w:r>
                  <w:proofErr w:type="spellEnd"/>
                  <w:r w:rsidRPr="00EF072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затихла лет 30–40 назад. Наиболее вероятной причиной этого видится то, что погост находился в удалении от других населенных пунктов. После того как церковь закрыли, и без того малое население стало уходить. В конце </w:t>
                  </w:r>
                  <w:proofErr w:type="gramStart"/>
                  <w:r w:rsidRPr="00EF072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концов</w:t>
                  </w:r>
                  <w:proofErr w:type="gramEnd"/>
                  <w:r w:rsidRPr="00EF072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остались лишь учителя тамошней школы, а последней обитательницей погоста была некая бабушка-монашка. Сложны и противоречивы сведения об этом месте, но почти все источники сходятся в одном: около 1960 года якобы нагрянула туда банда и разгромила весь погост. Чтобы замести следы, бандиты сожгли постройки и будто бы убили единственного жителя </w:t>
                  </w:r>
                  <w:proofErr w:type="spellStart"/>
                  <w:r w:rsidRPr="00EF072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Веретьева</w:t>
                  </w:r>
                  <w:proofErr w:type="spellEnd"/>
                  <w:r w:rsidRPr="00EF072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– монашку, с тех пор там никто не живет. </w:t>
                  </w:r>
                </w:p>
                <w:p w:rsidR="00EF0723" w:rsidRPr="00EF0723" w:rsidRDefault="00EF0723" w:rsidP="00EF072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072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Описание тайника</w:t>
                  </w:r>
                </w:p>
                <w:bookmarkStart w:id="1" w:name="phcache"/>
                <w:bookmarkEnd w:id="1"/>
                <w:p w:rsidR="00EF0723" w:rsidRPr="00EF0723" w:rsidRDefault="00EF0723" w:rsidP="00EF07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072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fldChar w:fldCharType="begin"/>
                  </w:r>
                  <w:r w:rsidRPr="00EF072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instrText xml:space="preserve"> HYPERLINK "http://www.geocaching.su/photos/caches/1822.jpg" </w:instrText>
                  </w:r>
                  <w:r w:rsidRPr="00EF072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anchor distT="0" distB="0" distL="0" distR="0" simplePos="0" relativeHeight="251658240" behindDoc="0" locked="0" layoutInCell="1" allowOverlap="0">
                        <wp:simplePos x="0" y="0"/>
                        <wp:positionH relativeFrom="column">
                          <wp:align>right</wp:align>
                        </wp:positionH>
                        <wp:positionV relativeFrom="line">
                          <wp:posOffset>0</wp:posOffset>
                        </wp:positionV>
                        <wp:extent cx="1428750" cy="952500"/>
                        <wp:effectExtent l="19050" t="0" r="0" b="0"/>
                        <wp:wrapSquare wrapText="bothSides"/>
                        <wp:docPr id="2" name="Рисунок 2" descr="http://www.geocaching.su/photos/caches/thumbnails/1822.jpg">
                          <a:hlinkClick xmlns:a="http://schemas.openxmlformats.org/drawingml/2006/main" r:id="rId5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geocaching.su/photos/caches/thumbnails/1822.jpg">
                                  <a:hlinkClick r:id="rId5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EF072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fldChar w:fldCharType="end"/>
                  </w:r>
                  <w:r w:rsidRPr="00EF072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Тайник заложен неподалеку от церкви.</w:t>
                  </w:r>
                </w:p>
                <w:p w:rsidR="00EF0723" w:rsidRPr="00EF0723" w:rsidRDefault="00EF0723" w:rsidP="00EF072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072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Традиционная часть тайника</w:t>
                  </w:r>
                </w:p>
                <w:p w:rsidR="00EF0723" w:rsidRPr="00EF0723" w:rsidRDefault="00EF0723" w:rsidP="00EF07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072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Тайник заложен неподалеку от церкви, в основании у трех красивых берез. Искать следует около самой дальней от церкви березы. </w:t>
                  </w:r>
                </w:p>
                <w:p w:rsidR="00EF0723" w:rsidRPr="00EF0723" w:rsidRDefault="00EF0723" w:rsidP="00EF072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072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Виртуальная часть тайника на зимний период</w:t>
                  </w:r>
                </w:p>
                <w:p w:rsidR="00EF0723" w:rsidRPr="00EF0723" w:rsidRDefault="00EF0723" w:rsidP="00EF07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072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Виртуальный вопрос: какое имя указано на захоронении в точке N56 27.859, E40 47.371</w:t>
                  </w:r>
                  <w:proofErr w:type="gramStart"/>
                  <w:r w:rsidRPr="00EF072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?</w:t>
                  </w:r>
                  <w:proofErr w:type="gramEnd"/>
                  <w:r w:rsidRPr="00EF072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EF0723" w:rsidRPr="00EF0723" w:rsidRDefault="00EF0723" w:rsidP="00EF0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F0723" w:rsidRPr="00EF0723" w:rsidRDefault="00EF0723" w:rsidP="00EF072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</w:p>
    <w:p w:rsidR="00BF384C" w:rsidRDefault="00BF384C"/>
    <w:sectPr w:rsidR="00BF3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0723"/>
    <w:rsid w:val="00BF384C"/>
    <w:rsid w:val="00EF0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F07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072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EF0723"/>
    <w:rPr>
      <w:b/>
      <w:bCs/>
    </w:rPr>
  </w:style>
  <w:style w:type="character" w:customStyle="1" w:styleId="attribtitle">
    <w:name w:val="attrib_title"/>
    <w:basedOn w:val="a0"/>
    <w:rsid w:val="00EF0723"/>
  </w:style>
  <w:style w:type="character" w:styleId="a4">
    <w:name w:val="Hyperlink"/>
    <w:basedOn w:val="a0"/>
    <w:uiPriority w:val="99"/>
    <w:semiHidden/>
    <w:unhideWhenUsed/>
    <w:rsid w:val="00EF0723"/>
    <w:rPr>
      <w:color w:val="0000FF"/>
      <w:u w:val="single"/>
    </w:rPr>
  </w:style>
  <w:style w:type="paragraph" w:styleId="HTML">
    <w:name w:val="HTML Address"/>
    <w:basedOn w:val="a"/>
    <w:link w:val="HTML0"/>
    <w:uiPriority w:val="99"/>
    <w:semiHidden/>
    <w:unhideWhenUsed/>
    <w:rsid w:val="00EF0723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TML0">
    <w:name w:val="Адрес HTML Знак"/>
    <w:basedOn w:val="a0"/>
    <w:link w:val="HTML"/>
    <w:uiPriority w:val="99"/>
    <w:semiHidden/>
    <w:rsid w:val="00EF0723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route">
    <w:name w:val="route"/>
    <w:basedOn w:val="a0"/>
    <w:rsid w:val="00EF0723"/>
  </w:style>
  <w:style w:type="paragraph" w:styleId="a5">
    <w:name w:val="Balloon Text"/>
    <w:basedOn w:val="a"/>
    <w:link w:val="a6"/>
    <w:uiPriority w:val="99"/>
    <w:semiHidden/>
    <w:unhideWhenUsed/>
    <w:rsid w:val="00EF0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0723"/>
    <w:rPr>
      <w:rFonts w:ascii="Tahoma" w:hAnsi="Tahoma" w:cs="Tahoma"/>
      <w:sz w:val="16"/>
      <w:szCs w:val="1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F072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EF0723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EF072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EF0723"/>
    <w:rPr>
      <w:rFonts w:ascii="Arial" w:eastAsia="Times New Roman" w:hAnsi="Arial" w:cs="Arial"/>
      <w:vanish/>
      <w:sz w:val="16"/>
      <w:szCs w:val="16"/>
    </w:rPr>
  </w:style>
  <w:style w:type="paragraph" w:customStyle="1" w:styleId="csection">
    <w:name w:val="csection"/>
    <w:basedOn w:val="a"/>
    <w:rsid w:val="00EF07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2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2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5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6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3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hyperlink" Target="http://www.geocaching.su/?pn=101&amp;cid=1822" TargetMode="External"/><Relationship Id="rId39" Type="http://schemas.openxmlformats.org/officeDocument/2006/relationships/hyperlink" Target="http://www.livejournal.com/update.bml?event=http%3A%2F%2Fwww.geocaching.su%2F%3Fpn%3D101%26cid%3D1822&amp;subject=%D0%A3%D1%80%D0%BE%D1%87%D0%B8%D1%89%D0%B5+%D0%92%D0%B5%D1%80%D0%B5%D1%82%D1%8C%D0%B5%D0%B2%D0%B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geocaching.su/?pn=101&amp;cid=1822" TargetMode="External"/><Relationship Id="rId34" Type="http://schemas.openxmlformats.org/officeDocument/2006/relationships/image" Target="media/image14.gif"/><Relationship Id="rId42" Type="http://schemas.openxmlformats.org/officeDocument/2006/relationships/hyperlink" Target="http://www.geocaching.su/photos/areas/6909.jpg" TargetMode="External"/><Relationship Id="rId47" Type="http://schemas.openxmlformats.org/officeDocument/2006/relationships/image" Target="media/image21.jpeg"/><Relationship Id="rId50" Type="http://schemas.openxmlformats.org/officeDocument/2006/relationships/hyperlink" Target="http://www.geocaching.su/?pn=101&amp;cid=1822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hyperlink" Target="http://www.geocaching.su/?pn=101&amp;cid=1822" TargetMode="External"/><Relationship Id="rId33" Type="http://schemas.openxmlformats.org/officeDocument/2006/relationships/hyperlink" Target="http://my.ya.ru/posts_add_link.xml?URL=http%3A%2F%2Fwww.geocaching.su%2F%3Fpn%3D101%26cid%3D1822&amp;title=%D3%F0%EE%F7%E8%F9%E5+%C2%E5%F0%E5%F2%FC%E5%E2%EE" TargetMode="External"/><Relationship Id="rId38" Type="http://schemas.openxmlformats.org/officeDocument/2006/relationships/image" Target="media/image16.gif"/><Relationship Id="rId46" Type="http://schemas.openxmlformats.org/officeDocument/2006/relationships/hyperlink" Target="http://www.geocaching.su/photos/areas/6911.jpg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image" Target="media/image10.png"/><Relationship Id="rId29" Type="http://schemas.openxmlformats.org/officeDocument/2006/relationships/hyperlink" Target="http://www.odnoklassniki.ru/dk?st.cmd=addShare&amp;st.s=0&amp;st._surl=http%3A%2F%2Fwww.geocaching.su%2F%3Fpn%3D101%26cid%3D1822" TargetMode="External"/><Relationship Id="rId41" Type="http://schemas.openxmlformats.org/officeDocument/2006/relationships/image" Target="media/image18.gif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geocaching.su/photos/areas/6908.jpg" TargetMode="External"/><Relationship Id="rId11" Type="http://schemas.openxmlformats.org/officeDocument/2006/relationships/hyperlink" Target="http://www.geocaching.su/?pn=101&amp;cid=1822" TargetMode="External"/><Relationship Id="rId24" Type="http://schemas.openxmlformats.org/officeDocument/2006/relationships/hyperlink" Target="http://www.geocaching.su/showmemphotos.php?cid=1822" TargetMode="External"/><Relationship Id="rId32" Type="http://schemas.openxmlformats.org/officeDocument/2006/relationships/image" Target="media/image13.gif"/><Relationship Id="rId37" Type="http://schemas.openxmlformats.org/officeDocument/2006/relationships/hyperlink" Target="http://twitter.com/share?text=%D0%A3%D1%80%D0%BE%D1%87%D0%B8%D1%89%D0%B5+%D0%92%D0%B5%D1%80%D0%B5%D1%82%D1%8C%D0%B5%D0%B2%D0%BE&amp;url=http%3A%2F%2Fwww.geocaching.su%2F%3Fpn%3D101%26cid%3D1822" TargetMode="External"/><Relationship Id="rId40" Type="http://schemas.openxmlformats.org/officeDocument/2006/relationships/image" Target="media/image17.gif"/><Relationship Id="rId45" Type="http://schemas.openxmlformats.org/officeDocument/2006/relationships/image" Target="media/image20.jpeg"/><Relationship Id="rId53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http://www.geocaching.su/?pn=15_1" TargetMode="External"/><Relationship Id="rId23" Type="http://schemas.openxmlformats.org/officeDocument/2006/relationships/hyperlink" Target="http://www.geocaching.su/?pn=101&amp;cid=1822" TargetMode="External"/><Relationship Id="rId28" Type="http://schemas.openxmlformats.org/officeDocument/2006/relationships/image" Target="media/image11.gif"/><Relationship Id="rId36" Type="http://schemas.openxmlformats.org/officeDocument/2006/relationships/image" Target="media/image15.gif"/><Relationship Id="rId49" Type="http://schemas.openxmlformats.org/officeDocument/2006/relationships/image" Target="media/image22.jpeg"/><Relationship Id="rId10" Type="http://schemas.openxmlformats.org/officeDocument/2006/relationships/hyperlink" Target="http://www.geocaching.su/?pn=15_1" TargetMode="External"/><Relationship Id="rId19" Type="http://schemas.openxmlformats.org/officeDocument/2006/relationships/hyperlink" Target="http://geokrety.org/konkret.php?id=50284" TargetMode="External"/><Relationship Id="rId31" Type="http://schemas.openxmlformats.org/officeDocument/2006/relationships/hyperlink" Target="http://www.facebook.com/sharer.php?u=http%3A%2F%2Fwww.geocaching.su%2F%3Fpn%3D101%26cid%3D1822" TargetMode="External"/><Relationship Id="rId44" Type="http://schemas.openxmlformats.org/officeDocument/2006/relationships/hyperlink" Target="http://www.geocaching.su/photos/areas/6910.jpg" TargetMode="External"/><Relationship Id="rId52" Type="http://schemas.openxmlformats.org/officeDocument/2006/relationships/image" Target="media/image23.jpeg"/><Relationship Id="rId4" Type="http://schemas.openxmlformats.org/officeDocument/2006/relationships/hyperlink" Target="http://sobory.ru/mapsearch/?altar=236" TargetMode="External"/><Relationship Id="rId9" Type="http://schemas.openxmlformats.org/officeDocument/2006/relationships/image" Target="media/image3.jpeg"/><Relationship Id="rId14" Type="http://schemas.openxmlformats.org/officeDocument/2006/relationships/image" Target="media/image6.png"/><Relationship Id="rId22" Type="http://schemas.openxmlformats.org/officeDocument/2006/relationships/hyperlink" Target="http://www.geocaching.su/?pn=101&amp;cid=1822" TargetMode="External"/><Relationship Id="rId27" Type="http://schemas.openxmlformats.org/officeDocument/2006/relationships/hyperlink" Target="http://vkontakte.ru/share.php?url=http%3A%2F%2Fwww.geocaching.su%2F%3Fpn%3D101%26cid%3D1822" TargetMode="External"/><Relationship Id="rId30" Type="http://schemas.openxmlformats.org/officeDocument/2006/relationships/image" Target="media/image12.gif"/><Relationship Id="rId35" Type="http://schemas.openxmlformats.org/officeDocument/2006/relationships/hyperlink" Target="http://connect.mail.ru/share?share_url=http%3A%2F%2Fwww.geocaching.su%2F%3Fpn%3D101%26cid%3D1822" TargetMode="External"/><Relationship Id="rId43" Type="http://schemas.openxmlformats.org/officeDocument/2006/relationships/image" Target="media/image19.jpeg"/><Relationship Id="rId48" Type="http://schemas.openxmlformats.org/officeDocument/2006/relationships/hyperlink" Target="http://www.geocaching.su/photos/areas/6912.jpg" TargetMode="External"/><Relationship Id="rId8" Type="http://schemas.openxmlformats.org/officeDocument/2006/relationships/hyperlink" Target="http://www.geocaching.su/?pn=15_1" TargetMode="External"/><Relationship Id="rId51" Type="http://schemas.openxmlformats.org/officeDocument/2006/relationships/hyperlink" Target="http://www.geocaching.su/photos/caches/1822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787</Words>
  <Characters>4491</Characters>
  <Application>Microsoft Office Word</Application>
  <DocSecurity>0</DocSecurity>
  <Lines>37</Lines>
  <Paragraphs>10</Paragraphs>
  <ScaleCrop>false</ScaleCrop>
  <Company>Microsoft</Company>
  <LinksUpToDate>false</LinksUpToDate>
  <CharactersWithSpaces>5268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2015-09-29T11:58:00Z</dcterms:created>
  <dcterms:modified xsi:type="dcterms:W3CDTF">2015-09-29T12:02:00Z</dcterms:modified>
</cp:coreProperties>
</file>